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CB2CF" w14:textId="6FCB3EB9" w:rsidR="00C75005" w:rsidRPr="00C40FF9" w:rsidRDefault="00FD15D9" w:rsidP="00C75005">
      <w:pPr>
        <w:shd w:val="clear" w:color="auto" w:fill="FFFFFF"/>
        <w:ind w:firstLine="567"/>
        <w:jc w:val="right"/>
        <w:rPr>
          <w:rStyle w:val="af4"/>
          <w:b w:val="0"/>
          <w:color w:val="000000"/>
          <w:sz w:val="28"/>
          <w:szCs w:val="28"/>
        </w:rPr>
      </w:pPr>
      <w:r>
        <w:rPr>
          <w:rStyle w:val="af4"/>
          <w:color w:val="000000"/>
          <w:sz w:val="28"/>
          <w:szCs w:val="28"/>
        </w:rPr>
        <w:t>02</w:t>
      </w:r>
      <w:r w:rsidR="00C75005">
        <w:rPr>
          <w:rStyle w:val="af4"/>
          <w:color w:val="000000"/>
          <w:sz w:val="28"/>
          <w:szCs w:val="28"/>
        </w:rPr>
        <w:t>.1</w:t>
      </w:r>
      <w:r>
        <w:rPr>
          <w:rStyle w:val="af4"/>
          <w:color w:val="000000"/>
          <w:sz w:val="28"/>
          <w:szCs w:val="28"/>
        </w:rPr>
        <w:t>2</w:t>
      </w:r>
      <w:r w:rsidR="00C75005" w:rsidRPr="00C40FF9">
        <w:rPr>
          <w:rStyle w:val="af4"/>
          <w:color w:val="000000"/>
          <w:sz w:val="28"/>
          <w:szCs w:val="28"/>
        </w:rPr>
        <w:t>.20</w:t>
      </w:r>
      <w:r w:rsidR="00C75005">
        <w:rPr>
          <w:rStyle w:val="af4"/>
          <w:color w:val="000000"/>
          <w:sz w:val="28"/>
          <w:szCs w:val="28"/>
        </w:rPr>
        <w:t>20</w:t>
      </w:r>
    </w:p>
    <w:p w14:paraId="738828E4" w14:textId="67445B41" w:rsidR="00421E9E" w:rsidRDefault="00C75005" w:rsidP="00C75005">
      <w:pPr>
        <w:shd w:val="clear" w:color="auto" w:fill="FFFFFF"/>
        <w:spacing w:after="0" w:line="240" w:lineRule="auto"/>
        <w:jc w:val="right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6A1C35">
        <w:rPr>
          <w:rFonts w:ascii="Times New Roman" w:hAnsi="Times New Roman" w:cs="Times New Roman"/>
          <w:i/>
          <w:sz w:val="20"/>
        </w:rPr>
        <w:t xml:space="preserve">При использовании, цитировании и перепечатке информации ссылка </w:t>
      </w:r>
      <w:r w:rsidRPr="006A1C35">
        <w:rPr>
          <w:rFonts w:ascii="Times New Roman" w:hAnsi="Times New Roman" w:cs="Times New Roman"/>
          <w:i/>
          <w:sz w:val="20"/>
        </w:rPr>
        <w:br/>
        <w:t xml:space="preserve">на Территориальный орган Федеральной службы государственной </w:t>
      </w:r>
      <w:r w:rsidRPr="006A1C35">
        <w:rPr>
          <w:rFonts w:ascii="Times New Roman" w:hAnsi="Times New Roman" w:cs="Times New Roman"/>
          <w:i/>
          <w:sz w:val="20"/>
        </w:rPr>
        <w:br/>
        <w:t>статистики по Омской области обязательна</w:t>
      </w:r>
    </w:p>
    <w:p w14:paraId="446DC553" w14:textId="77777777" w:rsidR="00C75005" w:rsidRDefault="00C75005" w:rsidP="00BB3995">
      <w:pPr>
        <w:shd w:val="clear" w:color="auto" w:fill="FFFFFF"/>
        <w:spacing w:after="0" w:line="240" w:lineRule="auto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716FC935" w14:textId="77777777" w:rsidR="00C75005" w:rsidRDefault="00C75005" w:rsidP="00BB3995">
      <w:pPr>
        <w:shd w:val="clear" w:color="auto" w:fill="FFFFFF"/>
        <w:spacing w:after="0" w:line="240" w:lineRule="auto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1B8AD1A4" w14:textId="0EBBF43E" w:rsidR="00FD15D9" w:rsidRDefault="00FD15D9" w:rsidP="00FD15D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Круглый стол в онлайн-формате:</w:t>
      </w:r>
    </w:p>
    <w:p w14:paraId="11B10B2F" w14:textId="77777777" w:rsidR="00BB3995" w:rsidRDefault="00BB3995" w:rsidP="00C7500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8"/>
          <w:szCs w:val="2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2DC28E84" w14:textId="20EFA8CB" w:rsidR="00FD15D9" w:rsidRPr="00FD15D9" w:rsidRDefault="00FD15D9" w:rsidP="00FD15D9">
      <w:pPr>
        <w:jc w:val="center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FD15D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ПЕРВАЯ ЦИФРОВАЯ: ВСЕ АСПЕКТЫ БЕЗОПАСНОСТИ ПЕРЕПИСИ НАСЕЛЕНИЯ</w:t>
      </w:r>
    </w:p>
    <w:p w14:paraId="5018DD34" w14:textId="252B3F80" w:rsidR="00FD15D9" w:rsidRPr="006563A3" w:rsidRDefault="00FD15D9" w:rsidP="00FD15D9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563A3">
        <w:rPr>
          <w:rFonts w:ascii="Arial" w:hAnsi="Arial" w:cs="Arial"/>
          <w:bCs/>
          <w:color w:val="000000" w:themeColor="text1"/>
          <w:sz w:val="24"/>
          <w:szCs w:val="24"/>
        </w:rPr>
        <w:t xml:space="preserve">ПРИГЛАШЕНИЕ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ДЛЯ </w:t>
      </w:r>
      <w:r w:rsidRPr="006563A3">
        <w:rPr>
          <w:rFonts w:ascii="Arial" w:hAnsi="Arial" w:cs="Arial"/>
          <w:bCs/>
          <w:color w:val="000000" w:themeColor="text1"/>
          <w:sz w:val="24"/>
          <w:szCs w:val="24"/>
        </w:rPr>
        <w:t>СМИ</w:t>
      </w:r>
    </w:p>
    <w:p w14:paraId="072FDD7B" w14:textId="77777777" w:rsidR="00FD15D9" w:rsidRDefault="00FD15D9" w:rsidP="00FD15D9">
      <w:pPr>
        <w:spacing w:after="0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64EAEC4E" w14:textId="00789B0A" w:rsidR="00FD15D9" w:rsidRPr="006563A3" w:rsidRDefault="00FD15D9" w:rsidP="00FD15D9">
      <w:pPr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F5F79">
        <w:rPr>
          <w:rFonts w:ascii="Arial" w:hAnsi="Arial" w:cs="Arial"/>
          <w:bCs/>
          <w:color w:val="000000" w:themeColor="text1"/>
          <w:sz w:val="24"/>
          <w:szCs w:val="24"/>
        </w:rPr>
        <w:t>Дата и место проведения:</w:t>
      </w:r>
      <w:r w:rsidRPr="006563A3">
        <w:rPr>
          <w:rFonts w:ascii="Arial" w:hAnsi="Arial" w:cs="Arial"/>
          <w:b/>
          <w:color w:val="000000" w:themeColor="text1"/>
          <w:sz w:val="24"/>
          <w:szCs w:val="24"/>
        </w:rPr>
        <w:t xml:space="preserve"> 4 декабря 2020 года</w:t>
      </w:r>
      <w:r>
        <w:rPr>
          <w:rFonts w:ascii="Arial" w:hAnsi="Arial" w:cs="Arial"/>
          <w:b/>
          <w:color w:val="000000" w:themeColor="text1"/>
          <w:sz w:val="24"/>
          <w:szCs w:val="24"/>
        </w:rPr>
        <w:t>, пятница</w:t>
      </w:r>
    </w:p>
    <w:p w14:paraId="23785311" w14:textId="77777777" w:rsidR="00FD15D9" w:rsidRPr="006563A3" w:rsidRDefault="00FD15D9" w:rsidP="00FD15D9">
      <w:pPr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CF5F79">
        <w:rPr>
          <w:rFonts w:ascii="Arial" w:hAnsi="Arial" w:cs="Arial"/>
          <w:bCs/>
          <w:color w:val="000000" w:themeColor="text1"/>
          <w:sz w:val="24"/>
          <w:szCs w:val="24"/>
        </w:rPr>
        <w:t>Время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 трансляции</w:t>
      </w:r>
      <w:r w:rsidRPr="00CF5F79">
        <w:rPr>
          <w:rFonts w:ascii="Arial" w:hAnsi="Arial" w:cs="Arial"/>
          <w:bCs/>
          <w:color w:val="000000" w:themeColor="text1"/>
          <w:sz w:val="24"/>
          <w:szCs w:val="24"/>
        </w:rPr>
        <w:t>:</w:t>
      </w:r>
      <w:r w:rsidRPr="006563A3">
        <w:rPr>
          <w:rFonts w:ascii="Arial" w:hAnsi="Arial" w:cs="Arial"/>
          <w:b/>
          <w:color w:val="000000" w:themeColor="text1"/>
          <w:sz w:val="24"/>
          <w:szCs w:val="24"/>
        </w:rPr>
        <w:t xml:space="preserve"> 11.00-12.30 (</w:t>
      </w:r>
      <w:r>
        <w:rPr>
          <w:rFonts w:ascii="Arial" w:hAnsi="Arial" w:cs="Arial"/>
          <w:b/>
          <w:color w:val="000000" w:themeColor="text1"/>
          <w:sz w:val="24"/>
          <w:szCs w:val="24"/>
        </w:rPr>
        <w:t>время московское</w:t>
      </w:r>
      <w:r w:rsidRPr="006563A3">
        <w:rPr>
          <w:rFonts w:ascii="Arial" w:hAnsi="Arial" w:cs="Arial"/>
          <w:b/>
          <w:color w:val="000000" w:themeColor="text1"/>
          <w:sz w:val="24"/>
          <w:szCs w:val="24"/>
        </w:rPr>
        <w:t>)</w:t>
      </w:r>
    </w:p>
    <w:p w14:paraId="29020F8C" w14:textId="77777777" w:rsidR="00FD15D9" w:rsidRPr="00C75005" w:rsidRDefault="00FD15D9" w:rsidP="00FD15D9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>Ссылка на онлайн-трансляцию:</w:t>
      </w:r>
      <w:r w:rsidRPr="00C75005">
        <w:rPr>
          <w:rFonts w:ascii="Arial" w:hAnsi="Arial" w:cs="Arial"/>
          <w:b/>
          <w:bCs/>
        </w:rPr>
        <w:t xml:space="preserve"> </w:t>
      </w:r>
      <w:hyperlink r:id="rId9" w:history="1">
        <w:r w:rsidRPr="00C75005">
          <w:rPr>
            <w:rStyle w:val="a9"/>
            <w:rFonts w:ascii="Arial" w:hAnsi="Arial" w:cs="Arial"/>
            <w:color w:val="0070C0"/>
          </w:rPr>
          <w:t>https://www.youtube.com/c/Strana2020real/</w:t>
        </w:r>
      </w:hyperlink>
    </w:p>
    <w:p w14:paraId="1B3A5CAD" w14:textId="77777777" w:rsidR="00FD15D9" w:rsidRDefault="00FD15D9" w:rsidP="00FD15D9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EF50466" w14:textId="52507234" w:rsidR="00FD15D9" w:rsidRPr="00C13E56" w:rsidRDefault="00FD15D9" w:rsidP="00FD15D9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C13E56">
        <w:rPr>
          <w:rFonts w:ascii="Arial" w:hAnsi="Arial" w:cs="Arial"/>
          <w:bCs/>
          <w:color w:val="000000" w:themeColor="text1"/>
        </w:rPr>
        <w:t>В пятницу, 4 декабря, в рамках рабочего визита руководства Росстата в Республику Алтай, пройдет онлайн-трансляция круглого стола, посвященного теме безопасности ВПН-2020 и вопросам сохранения национального многообразия коренных и малочисленных народов, проживающих в труднодоступных районах России.</w:t>
      </w:r>
    </w:p>
    <w:p w14:paraId="28B6A55B" w14:textId="77777777" w:rsidR="00FD15D9" w:rsidRDefault="00FD15D9" w:rsidP="00FD15D9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1F267E8" w14:textId="77777777" w:rsidR="00FD15D9" w:rsidRDefault="00FD15D9" w:rsidP="00FD15D9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У</w:t>
      </w:r>
      <w:r w:rsidRPr="006563A3">
        <w:rPr>
          <w:rFonts w:ascii="Arial" w:hAnsi="Arial" w:cs="Arial"/>
          <w:b/>
          <w:color w:val="000000" w:themeColor="text1"/>
          <w:sz w:val="24"/>
          <w:szCs w:val="24"/>
        </w:rPr>
        <w:t xml:space="preserve">частники: </w:t>
      </w:r>
    </w:p>
    <w:p w14:paraId="4B88EC92" w14:textId="77777777" w:rsidR="00FD15D9" w:rsidRPr="006563A3" w:rsidRDefault="00FD15D9" w:rsidP="00FD15D9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EE88D35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CF5F79">
        <w:rPr>
          <w:rFonts w:ascii="Arial" w:hAnsi="Arial" w:cs="Arial"/>
          <w:bCs/>
        </w:rPr>
        <w:t xml:space="preserve">руководитель </w:t>
      </w:r>
      <w:r w:rsidRPr="00CF5F79">
        <w:rPr>
          <w:rFonts w:ascii="Arial" w:hAnsi="Arial" w:cs="Arial"/>
        </w:rPr>
        <w:t xml:space="preserve">Федеральной службы государственной статистики (Росстат) </w:t>
      </w:r>
      <w:r w:rsidRPr="00CF5F79">
        <w:rPr>
          <w:rFonts w:ascii="Arial" w:hAnsi="Arial" w:cs="Arial"/>
          <w:b/>
        </w:rPr>
        <w:t>Павел Малков</w:t>
      </w:r>
    </w:p>
    <w:p w14:paraId="1A7E17E0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CF5F79">
        <w:rPr>
          <w:rFonts w:ascii="Arial" w:hAnsi="Arial" w:cs="Arial"/>
        </w:rPr>
        <w:t xml:space="preserve">заместитель руководителя Федеральной службы государственной статистики (Росстат) </w:t>
      </w:r>
      <w:r w:rsidRPr="00CF5F79">
        <w:rPr>
          <w:rFonts w:ascii="Arial" w:hAnsi="Arial" w:cs="Arial"/>
          <w:b/>
        </w:rPr>
        <w:t>Павел Смелов</w:t>
      </w:r>
      <w:r w:rsidRPr="00CF5F79">
        <w:rPr>
          <w:rFonts w:ascii="Arial" w:hAnsi="Arial" w:cs="Arial"/>
        </w:rPr>
        <w:t xml:space="preserve"> </w:t>
      </w:r>
    </w:p>
    <w:p w14:paraId="7266BC3F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CF5F79">
        <w:rPr>
          <w:rFonts w:ascii="Arial" w:hAnsi="Arial" w:cs="Arial"/>
        </w:rPr>
        <w:t xml:space="preserve">глава Республики Алтай </w:t>
      </w:r>
      <w:r w:rsidRPr="00CF5F79">
        <w:rPr>
          <w:rFonts w:ascii="Arial" w:hAnsi="Arial" w:cs="Arial"/>
          <w:b/>
        </w:rPr>
        <w:t xml:space="preserve">Олег </w:t>
      </w:r>
      <w:proofErr w:type="spellStart"/>
      <w:r w:rsidRPr="00CF5F79">
        <w:rPr>
          <w:rFonts w:ascii="Arial" w:hAnsi="Arial" w:cs="Arial"/>
          <w:b/>
        </w:rPr>
        <w:t>Хорохордин</w:t>
      </w:r>
      <w:proofErr w:type="spellEnd"/>
    </w:p>
    <w:p w14:paraId="6A50AEDA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b/>
        </w:rPr>
      </w:pPr>
      <w:r w:rsidRPr="00CF5F79">
        <w:rPr>
          <w:rFonts w:ascii="Arial" w:hAnsi="Arial" w:cs="Arial"/>
        </w:rPr>
        <w:t xml:space="preserve">министр экономического развития Республики Алтай </w:t>
      </w:r>
      <w:r w:rsidRPr="00CF5F79">
        <w:rPr>
          <w:rFonts w:ascii="Arial" w:hAnsi="Arial" w:cs="Arial"/>
          <w:b/>
        </w:rPr>
        <w:t xml:space="preserve">Вячеслав </w:t>
      </w:r>
      <w:proofErr w:type="spellStart"/>
      <w:r w:rsidRPr="00CF5F79">
        <w:rPr>
          <w:rFonts w:ascii="Arial" w:hAnsi="Arial" w:cs="Arial"/>
          <w:b/>
        </w:rPr>
        <w:t>Тупикин</w:t>
      </w:r>
      <w:proofErr w:type="spellEnd"/>
      <w:r w:rsidRPr="00CF5F79">
        <w:rPr>
          <w:rFonts w:ascii="Arial" w:hAnsi="Arial" w:cs="Arial"/>
          <w:b/>
        </w:rPr>
        <w:t xml:space="preserve"> </w:t>
      </w:r>
    </w:p>
    <w:p w14:paraId="3450C5AD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b/>
        </w:rPr>
      </w:pPr>
      <w:r w:rsidRPr="00CF5F79">
        <w:rPr>
          <w:rFonts w:ascii="Arial" w:hAnsi="Arial" w:cs="Arial"/>
        </w:rPr>
        <w:t xml:space="preserve">министр внутренних дел по Республики Алтай </w:t>
      </w:r>
      <w:r w:rsidRPr="00CF5F79">
        <w:rPr>
          <w:rFonts w:ascii="Arial" w:hAnsi="Arial" w:cs="Arial"/>
          <w:b/>
        </w:rPr>
        <w:t xml:space="preserve">Павел Гаврилин </w:t>
      </w:r>
    </w:p>
    <w:p w14:paraId="19BC4794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b/>
        </w:rPr>
      </w:pPr>
      <w:r w:rsidRPr="00CF5F79">
        <w:rPr>
          <w:rFonts w:ascii="Arial" w:hAnsi="Arial" w:cs="Arial"/>
        </w:rPr>
        <w:t xml:space="preserve">начальник главного управления МЧС по Республике Алтай, член комиссии по переписи </w:t>
      </w:r>
      <w:r w:rsidRPr="00CF5F79">
        <w:rPr>
          <w:rFonts w:ascii="Arial" w:hAnsi="Arial" w:cs="Arial"/>
          <w:b/>
        </w:rPr>
        <w:t>Андрей Бурлаков</w:t>
      </w:r>
    </w:p>
    <w:p w14:paraId="6712C86A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b/>
        </w:rPr>
      </w:pPr>
      <w:r w:rsidRPr="00CF5F79">
        <w:rPr>
          <w:rFonts w:ascii="Arial" w:hAnsi="Arial" w:cs="Arial"/>
        </w:rPr>
        <w:t>ответственный секретарь Национального комитета по делам ЮНЕСКО в Республик</w:t>
      </w:r>
      <w:r>
        <w:rPr>
          <w:rFonts w:ascii="Arial" w:hAnsi="Arial" w:cs="Arial"/>
        </w:rPr>
        <w:t>е</w:t>
      </w:r>
      <w:r w:rsidRPr="00CF5F79">
        <w:rPr>
          <w:rFonts w:ascii="Arial" w:hAnsi="Arial" w:cs="Arial"/>
        </w:rPr>
        <w:t xml:space="preserve"> Алтай </w:t>
      </w:r>
      <w:r w:rsidRPr="00CF5F79">
        <w:rPr>
          <w:rFonts w:ascii="Arial" w:hAnsi="Arial" w:cs="Arial"/>
          <w:b/>
        </w:rPr>
        <w:t xml:space="preserve">Тамара </w:t>
      </w:r>
      <w:proofErr w:type="spellStart"/>
      <w:r w:rsidRPr="00CF5F79">
        <w:rPr>
          <w:rFonts w:ascii="Arial" w:hAnsi="Arial" w:cs="Arial"/>
          <w:b/>
        </w:rPr>
        <w:t>Садалова</w:t>
      </w:r>
      <w:proofErr w:type="spellEnd"/>
    </w:p>
    <w:p w14:paraId="569F6791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212121"/>
          <w:shd w:val="clear" w:color="auto" w:fill="FFFFFF"/>
        </w:rPr>
      </w:pPr>
      <w:r w:rsidRPr="00CF5F79">
        <w:rPr>
          <w:rFonts w:ascii="Arial" w:hAnsi="Arial" w:cs="Arial"/>
          <w:bCs/>
        </w:rPr>
        <w:t>и</w:t>
      </w:r>
      <w:r w:rsidRPr="00CF5F79">
        <w:rPr>
          <w:rFonts w:ascii="Arial" w:hAnsi="Arial" w:cs="Arial"/>
          <w:bCs/>
          <w:color w:val="212121"/>
          <w:shd w:val="clear" w:color="auto" w:fill="FFFFFF"/>
        </w:rPr>
        <w:t>сполнительный</w:t>
      </w:r>
      <w:r w:rsidRPr="00CF5F79">
        <w:rPr>
          <w:rFonts w:ascii="Arial" w:hAnsi="Arial" w:cs="Arial"/>
          <w:color w:val="212121"/>
          <w:shd w:val="clear" w:color="auto" w:fill="FFFFFF"/>
        </w:rPr>
        <w:t xml:space="preserve"> директор департамента по работе с государственным сектором ПАО «Сбербанк» </w:t>
      </w:r>
      <w:r w:rsidRPr="00CF5F79">
        <w:rPr>
          <w:rFonts w:ascii="Arial" w:hAnsi="Arial" w:cs="Arial"/>
          <w:b/>
          <w:bCs/>
          <w:color w:val="212121"/>
          <w:shd w:val="clear" w:color="auto" w:fill="FFFFFF"/>
        </w:rPr>
        <w:t xml:space="preserve">Иван </w:t>
      </w:r>
      <w:proofErr w:type="spellStart"/>
      <w:r w:rsidRPr="00CF5F79">
        <w:rPr>
          <w:rFonts w:ascii="Arial" w:hAnsi="Arial" w:cs="Arial"/>
          <w:b/>
          <w:color w:val="212121"/>
          <w:shd w:val="clear" w:color="auto" w:fill="FFFFFF"/>
        </w:rPr>
        <w:t>Макаровский</w:t>
      </w:r>
      <w:proofErr w:type="spellEnd"/>
    </w:p>
    <w:p w14:paraId="3C551672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CF5F79">
        <w:rPr>
          <w:rFonts w:ascii="Arial" w:hAnsi="Arial" w:cs="Arial"/>
          <w:color w:val="212121"/>
          <w:shd w:val="clear" w:color="auto" w:fill="FFFFFF"/>
        </w:rPr>
        <w:t xml:space="preserve">управляющий директор, начальник </w:t>
      </w:r>
      <w:r>
        <w:rPr>
          <w:rFonts w:ascii="Arial" w:hAnsi="Arial" w:cs="Arial"/>
          <w:color w:val="212121"/>
          <w:shd w:val="clear" w:color="auto" w:fill="FFFFFF"/>
        </w:rPr>
        <w:t>У</w:t>
      </w:r>
      <w:r w:rsidRPr="00CF5F79">
        <w:rPr>
          <w:rFonts w:ascii="Arial" w:hAnsi="Arial" w:cs="Arial"/>
          <w:color w:val="212121"/>
          <w:shd w:val="clear" w:color="auto" w:fill="FFFFFF"/>
        </w:rPr>
        <w:t xml:space="preserve">правления методологии </w:t>
      </w:r>
      <w:proofErr w:type="spellStart"/>
      <w:r w:rsidRPr="00CF5F79">
        <w:rPr>
          <w:rFonts w:ascii="Arial" w:hAnsi="Arial" w:cs="Arial"/>
          <w:color w:val="212121"/>
          <w:shd w:val="clear" w:color="auto" w:fill="FFFFFF"/>
        </w:rPr>
        <w:t>кибербезопасности</w:t>
      </w:r>
      <w:proofErr w:type="spellEnd"/>
      <w:r w:rsidRPr="00CF5F79">
        <w:rPr>
          <w:rFonts w:ascii="Arial" w:hAnsi="Arial" w:cs="Arial"/>
          <w:color w:val="212121"/>
          <w:shd w:val="clear" w:color="auto" w:fill="FFFFFF"/>
        </w:rPr>
        <w:t xml:space="preserve"> Департамента </w:t>
      </w:r>
      <w:proofErr w:type="spellStart"/>
      <w:r w:rsidRPr="00CF5F79">
        <w:rPr>
          <w:rFonts w:ascii="Arial" w:hAnsi="Arial" w:cs="Arial"/>
          <w:color w:val="212121"/>
          <w:shd w:val="clear" w:color="auto" w:fill="FFFFFF"/>
        </w:rPr>
        <w:t>Кибербезопасности</w:t>
      </w:r>
      <w:proofErr w:type="spellEnd"/>
      <w:r w:rsidRPr="00CF5F79">
        <w:rPr>
          <w:rFonts w:ascii="Arial" w:hAnsi="Arial" w:cs="Arial"/>
          <w:color w:val="212121"/>
          <w:shd w:val="clear" w:color="auto" w:fill="FFFFFF"/>
        </w:rPr>
        <w:t xml:space="preserve"> ПАО «Сбербанк» </w:t>
      </w:r>
      <w:r w:rsidRPr="00CF5F79">
        <w:rPr>
          <w:rFonts w:ascii="Arial" w:hAnsi="Arial" w:cs="Arial"/>
          <w:b/>
          <w:bCs/>
          <w:color w:val="212121"/>
          <w:shd w:val="clear" w:color="auto" w:fill="FFFFFF"/>
        </w:rPr>
        <w:t xml:space="preserve">Андрей </w:t>
      </w:r>
      <w:proofErr w:type="spellStart"/>
      <w:r w:rsidRPr="00CF5F79">
        <w:rPr>
          <w:rFonts w:ascii="Arial" w:hAnsi="Arial" w:cs="Arial"/>
          <w:b/>
          <w:color w:val="212121"/>
          <w:shd w:val="clear" w:color="auto" w:fill="FFFFFF"/>
        </w:rPr>
        <w:t>Чахеев</w:t>
      </w:r>
      <w:proofErr w:type="spellEnd"/>
    </w:p>
    <w:p w14:paraId="274AD50E" w14:textId="77777777" w:rsidR="00FD15D9" w:rsidRPr="00CF5F79" w:rsidRDefault="00FD15D9" w:rsidP="00FD15D9">
      <w:pPr>
        <w:pStyle w:val="ab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CF5F79">
        <w:rPr>
          <w:rFonts w:ascii="Arial" w:hAnsi="Arial" w:cs="Arial"/>
        </w:rPr>
        <w:t xml:space="preserve">директор по проектам «Ростелекома» </w:t>
      </w:r>
      <w:r w:rsidRPr="00CF5F79">
        <w:rPr>
          <w:rFonts w:ascii="Arial" w:hAnsi="Arial" w:cs="Arial"/>
          <w:b/>
        </w:rPr>
        <w:t>Олег Поляков</w:t>
      </w:r>
      <w:r w:rsidRPr="00CF5F79">
        <w:rPr>
          <w:rFonts w:ascii="Arial" w:hAnsi="Arial" w:cs="Arial"/>
        </w:rPr>
        <w:t xml:space="preserve"> </w:t>
      </w:r>
    </w:p>
    <w:p w14:paraId="7CDC320E" w14:textId="305A75C3" w:rsidR="00FD15D9" w:rsidRPr="00FD15D9" w:rsidRDefault="00FD15D9" w:rsidP="00FD15D9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52"/>
        </w:rPr>
      </w:pPr>
      <w:bookmarkStart w:id="0" w:name="_GoBack"/>
      <w:bookmarkEnd w:id="0"/>
    </w:p>
    <w:p w14:paraId="2679373A" w14:textId="599E7E27" w:rsidR="00FD15D9" w:rsidRPr="00CF5F79" w:rsidRDefault="00FD15D9" w:rsidP="00FD15D9">
      <w:pPr>
        <w:jc w:val="both"/>
        <w:rPr>
          <w:rFonts w:ascii="Arial" w:hAnsi="Arial" w:cs="Arial"/>
          <w:b/>
          <w:color w:val="000000" w:themeColor="text1"/>
        </w:rPr>
      </w:pPr>
      <w:r w:rsidRPr="00CF5F79">
        <w:rPr>
          <w:rFonts w:ascii="Arial" w:hAnsi="Arial" w:cs="Arial"/>
          <w:b/>
          <w:color w:val="000000" w:themeColor="text1"/>
        </w:rPr>
        <w:lastRenderedPageBreak/>
        <w:t xml:space="preserve">Основные вопросы </w:t>
      </w:r>
      <w:r>
        <w:rPr>
          <w:rFonts w:ascii="Arial" w:hAnsi="Arial" w:cs="Arial"/>
          <w:b/>
          <w:color w:val="000000" w:themeColor="text1"/>
        </w:rPr>
        <w:t>обсуждения</w:t>
      </w:r>
      <w:r w:rsidRPr="00CF5F79">
        <w:rPr>
          <w:rFonts w:ascii="Arial" w:hAnsi="Arial" w:cs="Arial"/>
          <w:b/>
          <w:color w:val="000000" w:themeColor="text1"/>
        </w:rPr>
        <w:t>:</w:t>
      </w:r>
    </w:p>
    <w:p w14:paraId="13487487" w14:textId="77777777" w:rsidR="00FD15D9" w:rsidRPr="00FD15D9" w:rsidRDefault="00FD15D9" w:rsidP="00FD15D9">
      <w:pPr>
        <w:jc w:val="both"/>
        <w:rPr>
          <w:rFonts w:ascii="Arial" w:hAnsi="Arial" w:cs="Arial"/>
          <w:b/>
          <w:i/>
          <w:shd w:val="clear" w:color="auto" w:fill="FFFFFF"/>
        </w:rPr>
      </w:pPr>
      <w:r w:rsidRPr="00FD15D9">
        <w:rPr>
          <w:rFonts w:ascii="Arial" w:hAnsi="Arial" w:cs="Arial"/>
          <w:b/>
          <w:i/>
          <w:shd w:val="clear" w:color="auto" w:fill="FFFFFF"/>
        </w:rPr>
        <w:t xml:space="preserve">В октябре 2020 года стартовала Всероссийская перепись населения (ВПН) в труднодоступных районах страны (ТДР). Основной период главного статистического исследования десятилетия пройдет в период с 1 по 30 апреля 2021 года. </w:t>
      </w:r>
    </w:p>
    <w:p w14:paraId="5DAB2B52" w14:textId="77777777" w:rsidR="00FD15D9" w:rsidRPr="00CF5F79" w:rsidRDefault="00FD15D9" w:rsidP="00FD15D9">
      <w:pPr>
        <w:pStyle w:val="aa"/>
        <w:numPr>
          <w:ilvl w:val="0"/>
          <w:numId w:val="7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5F7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Какие новые стандарты ф</w:t>
      </w:r>
      <w:r w:rsidRPr="00CF5F79">
        <w:rPr>
          <w:rFonts w:ascii="Arial" w:hAnsi="Arial" w:cs="Arial"/>
          <w:color w:val="000000" w:themeColor="text1"/>
          <w:sz w:val="22"/>
          <w:szCs w:val="22"/>
        </w:rPr>
        <w:t xml:space="preserve">изической, эпидемиологической и информационной </w:t>
      </w:r>
      <w:r w:rsidRPr="00CF5F79">
        <w:rPr>
          <w:rFonts w:ascii="Arial" w:hAnsi="Arial" w:cs="Arial"/>
          <w:b/>
          <w:bCs/>
          <w:color w:val="000000" w:themeColor="text1"/>
          <w:sz w:val="22"/>
          <w:szCs w:val="22"/>
        </w:rPr>
        <w:t>безопасности</w:t>
      </w:r>
      <w:r w:rsidRPr="00CF5F79">
        <w:rPr>
          <w:rFonts w:ascii="Arial" w:hAnsi="Arial" w:cs="Arial"/>
          <w:color w:val="000000" w:themeColor="text1"/>
          <w:sz w:val="22"/>
          <w:szCs w:val="22"/>
        </w:rPr>
        <w:t xml:space="preserve"> предъявляются к первой цифровой переписи населения? </w:t>
      </w:r>
    </w:p>
    <w:p w14:paraId="0AA9BF2F" w14:textId="77777777" w:rsidR="00FD15D9" w:rsidRPr="00CF5F79" w:rsidRDefault="00FD15D9" w:rsidP="00FD15D9">
      <w:pPr>
        <w:pStyle w:val="ab"/>
        <w:numPr>
          <w:ilvl w:val="0"/>
          <w:numId w:val="7"/>
        </w:numPr>
        <w:spacing w:after="0" w:line="256" w:lineRule="auto"/>
        <w:jc w:val="both"/>
        <w:rPr>
          <w:rFonts w:ascii="Arial" w:hAnsi="Arial" w:cs="Arial"/>
          <w:color w:val="000000" w:themeColor="text1"/>
        </w:rPr>
      </w:pPr>
      <w:r w:rsidRPr="00CF5F79">
        <w:rPr>
          <w:rFonts w:ascii="Arial" w:eastAsia="Times New Roman" w:hAnsi="Arial" w:cs="Arial"/>
          <w:color w:val="000000" w:themeColor="text1"/>
          <w:lang w:eastAsia="ru-RU"/>
        </w:rPr>
        <w:t xml:space="preserve">Как показали себя электронные </w:t>
      </w:r>
      <w:r w:rsidRPr="00CF5F79">
        <w:rPr>
          <w:rFonts w:ascii="Arial" w:eastAsia="Times New Roman" w:hAnsi="Arial" w:cs="Arial"/>
          <w:b/>
          <w:bCs/>
          <w:color w:val="000000" w:themeColor="text1"/>
          <w:lang w:eastAsia="ru-RU"/>
        </w:rPr>
        <w:t>планшеты</w:t>
      </w:r>
      <w:r w:rsidRPr="00CF5F79">
        <w:rPr>
          <w:rFonts w:ascii="Arial" w:eastAsia="Times New Roman" w:hAnsi="Arial" w:cs="Arial"/>
          <w:color w:val="000000" w:themeColor="text1"/>
          <w:lang w:eastAsia="ru-RU"/>
        </w:rPr>
        <w:t xml:space="preserve"> в ТДР </w:t>
      </w:r>
      <w:proofErr w:type="gramStart"/>
      <w:r w:rsidRPr="00CF5F79">
        <w:rPr>
          <w:rFonts w:ascii="Arial" w:eastAsia="Times New Roman" w:hAnsi="Arial" w:cs="Arial"/>
          <w:color w:val="000000" w:themeColor="text1"/>
          <w:lang w:eastAsia="ru-RU"/>
        </w:rPr>
        <w:t>и</w:t>
      </w:r>
      <w:proofErr w:type="gramEnd"/>
      <w:r w:rsidRPr="00CF5F79">
        <w:rPr>
          <w:rFonts w:ascii="Arial" w:eastAsia="Times New Roman" w:hAnsi="Arial" w:cs="Arial"/>
          <w:color w:val="000000" w:themeColor="text1"/>
          <w:lang w:eastAsia="ru-RU"/>
        </w:rPr>
        <w:t xml:space="preserve"> почему они перевернут представление о переписи населения? </w:t>
      </w:r>
    </w:p>
    <w:p w14:paraId="2D18321C" w14:textId="77777777" w:rsidR="00FD15D9" w:rsidRPr="00CF5F79" w:rsidRDefault="00FD15D9" w:rsidP="00FD15D9">
      <w:pPr>
        <w:pStyle w:val="aa"/>
        <w:numPr>
          <w:ilvl w:val="0"/>
          <w:numId w:val="7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5F79">
        <w:rPr>
          <w:rFonts w:ascii="Arial" w:hAnsi="Arial" w:cs="Arial"/>
          <w:color w:val="000000" w:themeColor="text1"/>
          <w:sz w:val="22"/>
          <w:szCs w:val="22"/>
        </w:rPr>
        <w:t xml:space="preserve">Каковы </w:t>
      </w:r>
      <w:r w:rsidRPr="00CF5F79">
        <w:rPr>
          <w:rFonts w:ascii="Arial" w:hAnsi="Arial" w:cs="Arial"/>
          <w:b/>
          <w:bCs/>
          <w:color w:val="000000" w:themeColor="text1"/>
          <w:sz w:val="22"/>
          <w:szCs w:val="22"/>
        </w:rPr>
        <w:t>первые выводы</w:t>
      </w:r>
      <w:r w:rsidRPr="00CF5F79">
        <w:rPr>
          <w:rFonts w:ascii="Arial" w:hAnsi="Arial" w:cs="Arial"/>
          <w:color w:val="000000" w:themeColor="text1"/>
          <w:sz w:val="22"/>
          <w:szCs w:val="22"/>
        </w:rPr>
        <w:t xml:space="preserve">, полученные в ходе переписи на труднодоступных территориях в 2020 году? </w:t>
      </w:r>
    </w:p>
    <w:p w14:paraId="14473351" w14:textId="6E12CF00" w:rsidR="00FD15D9" w:rsidRPr="00CF5F79" w:rsidRDefault="00FD15D9" w:rsidP="00FD15D9">
      <w:pPr>
        <w:pStyle w:val="aa"/>
        <w:numPr>
          <w:ilvl w:val="0"/>
          <w:numId w:val="7"/>
        </w:numPr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F5F79">
        <w:rPr>
          <w:rFonts w:ascii="Arial" w:hAnsi="Arial" w:cs="Arial"/>
          <w:color w:val="000000" w:themeColor="text1"/>
          <w:sz w:val="22"/>
          <w:szCs w:val="22"/>
        </w:rPr>
        <w:t xml:space="preserve">Каковы особенности </w:t>
      </w:r>
      <w:r w:rsidRPr="00CF5F79">
        <w:rPr>
          <w:rFonts w:ascii="Arial" w:hAnsi="Arial" w:cs="Arial"/>
          <w:b/>
          <w:bCs/>
          <w:color w:val="000000" w:themeColor="text1"/>
          <w:sz w:val="22"/>
          <w:szCs w:val="22"/>
        </w:rPr>
        <w:t>подготовки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к переписи в 2020</w:t>
      </w:r>
      <w:r w:rsidRPr="00CF5F79">
        <w:rPr>
          <w:rFonts w:ascii="Arial" w:hAnsi="Arial" w:cs="Arial"/>
          <w:color w:val="000000" w:themeColor="text1"/>
          <w:sz w:val="22"/>
          <w:szCs w:val="22"/>
        </w:rPr>
        <w:t xml:space="preserve">-2021 году? </w:t>
      </w:r>
    </w:p>
    <w:p w14:paraId="0A88676C" w14:textId="77777777" w:rsidR="00FD15D9" w:rsidRDefault="00FD15D9" w:rsidP="00FD15D9">
      <w:pPr>
        <w:pStyle w:val="ab"/>
        <w:numPr>
          <w:ilvl w:val="0"/>
          <w:numId w:val="7"/>
        </w:numPr>
        <w:spacing w:line="256" w:lineRule="auto"/>
        <w:jc w:val="both"/>
        <w:rPr>
          <w:rFonts w:ascii="Arial" w:hAnsi="Arial" w:cs="Arial"/>
          <w:b/>
          <w:color w:val="000000" w:themeColor="text1"/>
        </w:rPr>
      </w:pPr>
      <w:r w:rsidRPr="00CF5F79">
        <w:rPr>
          <w:rFonts w:ascii="Arial" w:hAnsi="Arial" w:cs="Arial"/>
          <w:color w:val="000000" w:themeColor="text1"/>
        </w:rPr>
        <w:t xml:space="preserve">Какое </w:t>
      </w:r>
      <w:r w:rsidRPr="00CF5F79">
        <w:rPr>
          <w:rFonts w:ascii="Arial" w:hAnsi="Arial" w:cs="Arial"/>
          <w:b/>
          <w:bCs/>
          <w:color w:val="000000" w:themeColor="text1"/>
        </w:rPr>
        <w:t xml:space="preserve">влияние </w:t>
      </w:r>
      <w:r w:rsidRPr="00CF5F79">
        <w:rPr>
          <w:rFonts w:ascii="Arial" w:hAnsi="Arial" w:cs="Arial"/>
          <w:color w:val="000000" w:themeColor="text1"/>
        </w:rPr>
        <w:t xml:space="preserve">результаты цифровой переписи окажут на жизнь </w:t>
      </w:r>
      <w:r w:rsidRPr="00CF5F79">
        <w:rPr>
          <w:rFonts w:ascii="Arial" w:hAnsi="Arial" w:cs="Arial"/>
          <w:b/>
          <w:bCs/>
          <w:color w:val="000000" w:themeColor="text1"/>
        </w:rPr>
        <w:t>коренных и</w:t>
      </w:r>
      <w:r w:rsidRPr="00CF5F79">
        <w:rPr>
          <w:rFonts w:ascii="Arial" w:hAnsi="Arial" w:cs="Arial"/>
          <w:color w:val="000000" w:themeColor="text1"/>
        </w:rPr>
        <w:t xml:space="preserve"> </w:t>
      </w:r>
      <w:r w:rsidRPr="00CF5F79">
        <w:rPr>
          <w:rFonts w:ascii="Arial" w:hAnsi="Arial" w:cs="Arial"/>
          <w:b/>
          <w:color w:val="000000" w:themeColor="text1"/>
        </w:rPr>
        <w:t>мал</w:t>
      </w:r>
      <w:r>
        <w:rPr>
          <w:rFonts w:ascii="Arial" w:hAnsi="Arial" w:cs="Arial"/>
          <w:b/>
          <w:color w:val="000000" w:themeColor="text1"/>
        </w:rPr>
        <w:t xml:space="preserve">очисленных </w:t>
      </w:r>
      <w:r w:rsidRPr="00CF5F79">
        <w:rPr>
          <w:rFonts w:ascii="Arial" w:hAnsi="Arial" w:cs="Arial"/>
          <w:b/>
          <w:color w:val="000000" w:themeColor="text1"/>
        </w:rPr>
        <w:t>народов</w:t>
      </w:r>
      <w:r w:rsidRPr="00195810">
        <w:rPr>
          <w:rFonts w:ascii="Arial" w:hAnsi="Arial" w:cs="Arial"/>
          <w:bCs/>
          <w:color w:val="000000" w:themeColor="text1"/>
        </w:rPr>
        <w:t>, проживающих на территории России</w:t>
      </w:r>
      <w:r w:rsidRPr="00CF5F79">
        <w:rPr>
          <w:rFonts w:ascii="Arial" w:hAnsi="Arial" w:cs="Arial"/>
          <w:bCs/>
          <w:color w:val="000000" w:themeColor="text1"/>
        </w:rPr>
        <w:t>?</w:t>
      </w:r>
      <w:r w:rsidRPr="00CF5F79">
        <w:rPr>
          <w:rFonts w:ascii="Arial" w:hAnsi="Arial" w:cs="Arial"/>
          <w:b/>
          <w:color w:val="000000" w:themeColor="text1"/>
        </w:rPr>
        <w:t xml:space="preserve"> </w:t>
      </w:r>
    </w:p>
    <w:p w14:paraId="2FD6028C" w14:textId="77777777" w:rsidR="00BB3995" w:rsidRPr="00C75005" w:rsidRDefault="00BB3995" w:rsidP="00BB3995">
      <w:pPr>
        <w:jc w:val="both"/>
        <w:rPr>
          <w:rFonts w:ascii="Arial" w:hAnsi="Arial" w:cs="Arial"/>
          <w:b/>
          <w:i/>
          <w:shd w:val="clear" w:color="auto" w:fill="FFFFFF"/>
        </w:rPr>
      </w:pPr>
    </w:p>
    <w:p w14:paraId="5AA19A67" w14:textId="77777777" w:rsidR="00BB3995" w:rsidRPr="00C75005" w:rsidRDefault="00BB3995" w:rsidP="00BB3995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 xml:space="preserve">Подключиться к трансляции возможно на официальном канале ВПН-2020 в </w:t>
      </w:r>
      <w:proofErr w:type="spellStart"/>
      <w:r w:rsidRPr="00C75005">
        <w:rPr>
          <w:rFonts w:ascii="Arial" w:hAnsi="Arial" w:cs="Arial"/>
        </w:rPr>
        <w:t>YouTube</w:t>
      </w:r>
      <w:proofErr w:type="spellEnd"/>
      <w:r w:rsidRPr="00C75005">
        <w:rPr>
          <w:rFonts w:ascii="Arial" w:hAnsi="Arial" w:cs="Arial"/>
        </w:rPr>
        <w:t xml:space="preserve"> </w:t>
      </w:r>
      <w:hyperlink r:id="rId10" w:history="1">
        <w:r w:rsidRPr="00C75005">
          <w:rPr>
            <w:rStyle w:val="a9"/>
            <w:rFonts w:ascii="Arial" w:hAnsi="Arial" w:cs="Arial"/>
            <w:color w:val="0070C0"/>
          </w:rPr>
          <w:t>https://www.youtube.com/c/Strana2020real/</w:t>
        </w:r>
      </w:hyperlink>
      <w:r w:rsidRPr="00C75005">
        <w:rPr>
          <w:rFonts w:ascii="Arial" w:hAnsi="Arial" w:cs="Arial"/>
          <w:color w:val="0070C0"/>
        </w:rPr>
        <w:t> </w:t>
      </w:r>
    </w:p>
    <w:p w14:paraId="04AD4BF8" w14:textId="77777777" w:rsidR="00BB3995" w:rsidRPr="00C75005" w:rsidRDefault="00BB3995" w:rsidP="00BB3995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</w:p>
    <w:p w14:paraId="18064832" w14:textId="77777777" w:rsidR="00FD15D9" w:rsidRPr="007113A3" w:rsidRDefault="00FD15D9" w:rsidP="00FD15D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242729"/>
          <w:lang w:eastAsia="ru-RU"/>
        </w:rPr>
      </w:pPr>
      <w:r w:rsidRPr="007113A3">
        <w:rPr>
          <w:rFonts w:ascii="Arial" w:eastAsia="Times New Roman" w:hAnsi="Arial" w:cs="Arial"/>
          <w:color w:val="000000"/>
          <w:lang w:eastAsia="ru-RU"/>
        </w:rPr>
        <w:t xml:space="preserve">Контакты для </w:t>
      </w:r>
      <w:r>
        <w:rPr>
          <w:rFonts w:ascii="Arial" w:eastAsia="Times New Roman" w:hAnsi="Arial" w:cs="Arial"/>
          <w:color w:val="000000"/>
          <w:lang w:eastAsia="ru-RU"/>
        </w:rPr>
        <w:t xml:space="preserve">предварительной </w:t>
      </w:r>
      <w:r w:rsidRPr="007113A3">
        <w:rPr>
          <w:rFonts w:ascii="Arial" w:eastAsia="Times New Roman" w:hAnsi="Arial" w:cs="Arial"/>
          <w:color w:val="000000"/>
          <w:lang w:eastAsia="ru-RU"/>
        </w:rPr>
        <w:t>аккредитации СМИ и вопросов спикерам:</w:t>
      </w:r>
    </w:p>
    <w:p w14:paraId="33A6C9C1" w14:textId="2096B23A" w:rsidR="0032470B" w:rsidRPr="00C75005" w:rsidRDefault="00FD15D9" w:rsidP="0032470B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color w:val="0070C0"/>
        </w:rPr>
      </w:pPr>
      <w:hyperlink r:id="rId11" w:history="1">
        <w:r w:rsidR="00BB3995" w:rsidRPr="00C75005">
          <w:rPr>
            <w:rStyle w:val="a9"/>
            <w:rFonts w:ascii="Arial" w:hAnsi="Arial" w:cs="Arial"/>
            <w:color w:val="0070C0"/>
          </w:rPr>
          <w:t>media@strana2020.ru</w:t>
        </w:r>
      </w:hyperlink>
      <w:r w:rsidR="00BB3995" w:rsidRPr="00C75005">
        <w:rPr>
          <w:rFonts w:ascii="Arial" w:hAnsi="Arial" w:cs="Arial"/>
          <w:color w:val="0070C0"/>
        </w:rPr>
        <w:t xml:space="preserve"> </w:t>
      </w:r>
    </w:p>
    <w:p w14:paraId="22F1CB3B" w14:textId="77777777" w:rsidR="00C75005" w:rsidRPr="00C75005" w:rsidRDefault="00BB3995" w:rsidP="0032470B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 xml:space="preserve">Елена Алексеева + 7 936 777 29 25, </w:t>
      </w:r>
    </w:p>
    <w:p w14:paraId="762C0B4F" w14:textId="310E5500" w:rsidR="00BB3995" w:rsidRPr="00C75005" w:rsidRDefault="0032470B" w:rsidP="0032470B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C75005">
        <w:rPr>
          <w:rFonts w:ascii="Arial" w:hAnsi="Arial" w:cs="Arial"/>
        </w:rPr>
        <w:t>Евгения Савина +7 916 653 51 47 (</w:t>
      </w:r>
      <w:r w:rsidR="00BB3995" w:rsidRPr="00C75005">
        <w:rPr>
          <w:rFonts w:ascii="Arial" w:hAnsi="Arial" w:cs="Arial"/>
        </w:rPr>
        <w:t xml:space="preserve">телефон и </w:t>
      </w:r>
      <w:proofErr w:type="spellStart"/>
      <w:r w:rsidR="00BB3995" w:rsidRPr="00C75005">
        <w:rPr>
          <w:rFonts w:ascii="Arial" w:hAnsi="Arial" w:cs="Arial"/>
        </w:rPr>
        <w:t>WhatsApp</w:t>
      </w:r>
      <w:proofErr w:type="spellEnd"/>
      <w:r w:rsidRPr="00C75005">
        <w:rPr>
          <w:rFonts w:ascii="Arial" w:hAnsi="Arial" w:cs="Arial"/>
        </w:rPr>
        <w:t>)</w:t>
      </w:r>
    </w:p>
    <w:p w14:paraId="5F5D169C" w14:textId="77777777" w:rsidR="00FF7AF6" w:rsidRPr="00C75005" w:rsidRDefault="00FF7AF6" w:rsidP="00FF7AF6">
      <w:pPr>
        <w:spacing w:after="0" w:line="276" w:lineRule="auto"/>
        <w:rPr>
          <w:rFonts w:ascii="Arial" w:eastAsia="Calibri" w:hAnsi="Arial" w:cs="Arial"/>
          <w:i/>
          <w:sz w:val="24"/>
          <w:szCs w:val="24"/>
        </w:rPr>
      </w:pPr>
    </w:p>
    <w:p w14:paraId="11393DD6" w14:textId="77777777" w:rsidR="00FF7AF6" w:rsidRPr="00C75005" w:rsidRDefault="00FF7AF6" w:rsidP="00FF7AF6">
      <w:pPr>
        <w:spacing w:after="0" w:line="276" w:lineRule="auto"/>
        <w:rPr>
          <w:rFonts w:ascii="Arial" w:eastAsia="Calibri" w:hAnsi="Arial" w:cs="Arial"/>
          <w:b/>
        </w:rPr>
      </w:pPr>
      <w:r w:rsidRPr="00C75005">
        <w:rPr>
          <w:rFonts w:ascii="Arial" w:eastAsia="Calibri" w:hAnsi="Arial" w:cs="Arial"/>
          <w:b/>
        </w:rPr>
        <w:t>Медиаофис</w:t>
      </w:r>
      <w:r w:rsidRPr="00C75005">
        <w:rPr>
          <w:rFonts w:ascii="Calibri" w:eastAsia="Calibri" w:hAnsi="Calibri" w:cs="Times New Roman"/>
        </w:rPr>
        <w:t xml:space="preserve"> </w:t>
      </w:r>
      <w:r w:rsidRPr="00C75005">
        <w:rPr>
          <w:rFonts w:ascii="Arial" w:eastAsia="Calibri" w:hAnsi="Arial" w:cs="Arial"/>
          <w:b/>
        </w:rPr>
        <w:t>Всероссийской переписи населения</w:t>
      </w:r>
    </w:p>
    <w:p w14:paraId="5C05E214" w14:textId="77777777" w:rsidR="00FF7AF6" w:rsidRPr="00C75005" w:rsidRDefault="00FD15D9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2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media@strana2020.ru</w:t>
        </w:r>
      </w:hyperlink>
    </w:p>
    <w:p w14:paraId="68BF00F7" w14:textId="77777777" w:rsidR="00FF7AF6" w:rsidRPr="00C75005" w:rsidRDefault="00FD15D9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3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www.strana2020.ru</w:t>
        </w:r>
      </w:hyperlink>
    </w:p>
    <w:p w14:paraId="0294EC8F" w14:textId="77777777" w:rsidR="00FF7AF6" w:rsidRPr="00C75005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r w:rsidRPr="00C75005">
        <w:rPr>
          <w:rFonts w:ascii="Arial" w:eastAsia="Calibri" w:hAnsi="Arial" w:cs="Arial"/>
          <w:color w:val="0070C0"/>
        </w:rPr>
        <w:t>+7 (495) 933-31-94</w:t>
      </w:r>
    </w:p>
    <w:p w14:paraId="2643E1D9" w14:textId="77777777" w:rsidR="00FF7AF6" w:rsidRPr="00C75005" w:rsidRDefault="00FD15D9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4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https://www.facebook.com/strana2020</w:t>
        </w:r>
      </w:hyperlink>
    </w:p>
    <w:p w14:paraId="153C08A5" w14:textId="77777777" w:rsidR="00FF7AF6" w:rsidRPr="00C75005" w:rsidRDefault="00FD15D9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5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https://vk.com/strana2020</w:t>
        </w:r>
      </w:hyperlink>
    </w:p>
    <w:p w14:paraId="3B245F02" w14:textId="77777777" w:rsidR="00FF7AF6" w:rsidRPr="00C75005" w:rsidRDefault="00FD15D9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6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https://ok.ru/strana2020</w:t>
        </w:r>
      </w:hyperlink>
    </w:p>
    <w:p w14:paraId="7D5DAAFC" w14:textId="77777777" w:rsidR="00FF7AF6" w:rsidRPr="00C75005" w:rsidRDefault="00FD15D9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7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https://www.instagram.com/strana2020</w:t>
        </w:r>
      </w:hyperlink>
    </w:p>
    <w:p w14:paraId="0D758EE5" w14:textId="77777777" w:rsidR="00FF7AF6" w:rsidRPr="00C75005" w:rsidRDefault="00FD15D9" w:rsidP="00FF7AF6">
      <w:pPr>
        <w:spacing w:after="0" w:line="276" w:lineRule="auto"/>
        <w:jc w:val="both"/>
        <w:rPr>
          <w:rFonts w:ascii="Arial" w:eastAsia="Calibri" w:hAnsi="Arial" w:cs="Arial"/>
          <w:color w:val="0070C0"/>
        </w:rPr>
      </w:pPr>
      <w:hyperlink r:id="rId18" w:history="1">
        <w:r w:rsidR="00FF7AF6" w:rsidRPr="00C75005">
          <w:rPr>
            <w:rFonts w:ascii="Arial" w:eastAsia="Calibri" w:hAnsi="Arial" w:cs="Arial"/>
            <w:color w:val="0070C0"/>
            <w:u w:val="single"/>
          </w:rPr>
          <w:t>youtube.com</w:t>
        </w:r>
      </w:hyperlink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61FDCE" w14:textId="77777777" w:rsidR="00B15102" w:rsidRDefault="00B15102" w:rsidP="00A02726">
      <w:pPr>
        <w:spacing w:after="0" w:line="240" w:lineRule="auto"/>
      </w:pPr>
      <w:r>
        <w:separator/>
      </w:r>
    </w:p>
  </w:endnote>
  <w:endnote w:type="continuationSeparator" w:id="0">
    <w:p w14:paraId="7E734E24" w14:textId="77777777" w:rsidR="00B15102" w:rsidRDefault="00B15102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3F200F9C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FD15D9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BD32C" w14:textId="77777777" w:rsidR="00B15102" w:rsidRDefault="00B15102" w:rsidP="00A02726">
      <w:pPr>
        <w:spacing w:after="0" w:line="240" w:lineRule="auto"/>
      </w:pPr>
      <w:r>
        <w:separator/>
      </w:r>
    </w:p>
  </w:footnote>
  <w:footnote w:type="continuationSeparator" w:id="0">
    <w:p w14:paraId="5868DC92" w14:textId="77777777" w:rsidR="00B15102" w:rsidRDefault="00B15102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FD15D9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D15D9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FD15D9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0683D"/>
    <w:multiLevelType w:val="hybridMultilevel"/>
    <w:tmpl w:val="2B862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5">
    <w:nsid w:val="52763693"/>
    <w:multiLevelType w:val="hybridMultilevel"/>
    <w:tmpl w:val="E5B62ED8"/>
    <w:lvl w:ilvl="0" w:tplc="2258ED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DA4B5B"/>
    <w:multiLevelType w:val="hybridMultilevel"/>
    <w:tmpl w:val="59EE6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1CD8"/>
    <w:rsid w:val="0005315D"/>
    <w:rsid w:val="00054F49"/>
    <w:rsid w:val="00055300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5F2B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055D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2470B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1E9E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2769D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4338"/>
    <w:rsid w:val="006E5126"/>
    <w:rsid w:val="006E5F4A"/>
    <w:rsid w:val="006E6043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095B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5475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4D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44AA"/>
    <w:rsid w:val="00995D51"/>
    <w:rsid w:val="00996E96"/>
    <w:rsid w:val="00996EBB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03B1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482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5102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995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5005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36D62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879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1D43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97C7C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15D9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#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character" w:styleId="af4">
    <w:name w:val="Strong"/>
    <w:basedOn w:val="a0"/>
    <w:uiPriority w:val="22"/>
    <w:qFormat/>
    <w:rsid w:val="00C750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  <w:style w:type="character" w:styleId="af4">
    <w:name w:val="Strong"/>
    <w:basedOn w:val="a0"/>
    <w:uiPriority w:val="22"/>
    <w:qFormat/>
    <w:rsid w:val="00C750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rana2020.ru" TargetMode="External"/><Relationship Id="rId18" Type="http://schemas.openxmlformats.org/officeDocument/2006/relationships/hyperlink" Target="https://www.youtube.com/channel/UCgTKw3dQVvCVGJuHqiWG5Z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media@strana2020.ru" TargetMode="External"/><Relationship Id="rId17" Type="http://schemas.openxmlformats.org/officeDocument/2006/relationships/hyperlink" Target="https://www.instagram.com/strana20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strana202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DIA@STRANA2020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vk.com/strana202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youtube.com/c/Strana2020real/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c/Strana2020real/" TargetMode="External"/><Relationship Id="rId14" Type="http://schemas.openxmlformats.org/officeDocument/2006/relationships/hyperlink" Target="https://www.facebook.com/strana2020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4B43D-E03C-4B39-9610-E8A40A72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Shekhovtsova Valeria</dc:creator>
  <cp:lastModifiedBy>p55_KonoplevaJR</cp:lastModifiedBy>
  <cp:revision>6</cp:revision>
  <cp:lastPrinted>2020-12-02T07:09:00Z</cp:lastPrinted>
  <dcterms:created xsi:type="dcterms:W3CDTF">2020-11-16T10:49:00Z</dcterms:created>
  <dcterms:modified xsi:type="dcterms:W3CDTF">2020-12-02T07:10:00Z</dcterms:modified>
</cp:coreProperties>
</file>